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1BC32" w14:textId="77777777" w:rsidR="00B40A20" w:rsidRDefault="00000000">
      <w:pPr>
        <w:ind w:firstLineChars="1000" w:firstLine="3213"/>
        <w:jc w:val="left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会议议程</w:t>
      </w:r>
    </w:p>
    <w:tbl>
      <w:tblPr>
        <w:tblStyle w:val="a3"/>
        <w:tblW w:w="11480" w:type="dxa"/>
        <w:jc w:val="center"/>
        <w:tblLayout w:type="fixed"/>
        <w:tblLook w:val="04A0" w:firstRow="1" w:lastRow="0" w:firstColumn="1" w:lastColumn="0" w:noHBand="0" w:noVBand="1"/>
      </w:tblPr>
      <w:tblGrid>
        <w:gridCol w:w="2851"/>
        <w:gridCol w:w="4672"/>
        <w:gridCol w:w="3957"/>
      </w:tblGrid>
      <w:tr w:rsidR="00B40A20" w14:paraId="054FC490" w14:textId="77777777">
        <w:trPr>
          <w:trHeight w:val="868"/>
          <w:jc w:val="center"/>
        </w:trPr>
        <w:tc>
          <w:tcPr>
            <w:tcW w:w="11480" w:type="dxa"/>
            <w:gridSpan w:val="3"/>
          </w:tcPr>
          <w:p w14:paraId="673D9CF5" w14:textId="77777777" w:rsidR="00B40A20" w:rsidRDefault="00000000">
            <w:pPr>
              <w:ind w:firstLineChars="1300" w:firstLine="4176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2023年12月7日</w:t>
            </w:r>
          </w:p>
          <w:p w14:paraId="41BB5831" w14:textId="77777777" w:rsidR="00B40A20" w:rsidRDefault="00000000">
            <w:pPr>
              <w:ind w:firstLineChars="1300" w:firstLine="4176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心脏康复专场</w:t>
            </w:r>
          </w:p>
          <w:p w14:paraId="4B332CF0" w14:textId="77777777" w:rsidR="00B40A20" w:rsidRDefault="00000000">
            <w:pPr>
              <w:ind w:firstLineChars="600" w:firstLine="1928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地点：佛山市第二人民医院1号楼12楼会议室</w:t>
            </w:r>
          </w:p>
        </w:tc>
      </w:tr>
      <w:tr w:rsidR="00B40A20" w14:paraId="59FEF4B9" w14:textId="77777777">
        <w:trPr>
          <w:trHeight w:val="440"/>
          <w:jc w:val="center"/>
        </w:trPr>
        <w:tc>
          <w:tcPr>
            <w:tcW w:w="11480" w:type="dxa"/>
            <w:gridSpan w:val="3"/>
          </w:tcPr>
          <w:p w14:paraId="603485D4" w14:textId="77777777" w:rsidR="00B40A20" w:rsidRDefault="00000000">
            <w:pPr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14：00-14：20 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                     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签到</w:t>
            </w:r>
          </w:p>
        </w:tc>
      </w:tr>
      <w:tr w:rsidR="00B40A20" w14:paraId="715971B7" w14:textId="77777777">
        <w:trPr>
          <w:trHeight w:val="489"/>
          <w:jc w:val="center"/>
        </w:trPr>
        <w:tc>
          <w:tcPr>
            <w:tcW w:w="11480" w:type="dxa"/>
            <w:gridSpan w:val="3"/>
          </w:tcPr>
          <w:p w14:paraId="24FF4DD4" w14:textId="77777777" w:rsidR="00B40A20" w:rsidRDefault="00000000">
            <w:pPr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14：20-14：30 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                   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领导致辞</w:t>
            </w:r>
          </w:p>
        </w:tc>
      </w:tr>
      <w:tr w:rsidR="00B40A20" w14:paraId="6A58B38A" w14:textId="77777777">
        <w:trPr>
          <w:trHeight w:val="676"/>
          <w:jc w:val="center"/>
        </w:trPr>
        <w:tc>
          <w:tcPr>
            <w:tcW w:w="11480" w:type="dxa"/>
            <w:gridSpan w:val="3"/>
          </w:tcPr>
          <w:p w14:paraId="0F6C6010" w14:textId="77777777" w:rsidR="00B40A20" w:rsidRDefault="00000000">
            <w:pPr>
              <w:ind w:firstLineChars="1300" w:firstLine="4176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Session 1 专题授课</w:t>
            </w:r>
          </w:p>
          <w:p w14:paraId="4BADEC8D" w14:textId="77777777" w:rsidR="00B40A20" w:rsidRDefault="00000000">
            <w:pPr>
              <w:ind w:firstLineChars="800" w:firstLine="2240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主持：梁健球、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蹇祥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玉 佛山市第二人民医院</w:t>
            </w:r>
          </w:p>
        </w:tc>
      </w:tr>
      <w:tr w:rsidR="00B40A20" w14:paraId="56E1A87E" w14:textId="77777777">
        <w:trPr>
          <w:trHeight w:val="584"/>
          <w:jc w:val="center"/>
        </w:trPr>
        <w:tc>
          <w:tcPr>
            <w:tcW w:w="2851" w:type="dxa"/>
          </w:tcPr>
          <w:p w14:paraId="67EC988F" w14:textId="77777777" w:rsidR="00B40A20" w:rsidRDefault="00000000">
            <w:pPr>
              <w:rPr>
                <w:rFonts w:ascii="Calibri" w:eastAsia="宋体" w:hAnsi="Calibri" w:cs="Times New Roman"/>
                <w:b/>
                <w:bCs/>
                <w:sz w:val="32"/>
                <w:szCs w:val="32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4672" w:type="dxa"/>
          </w:tcPr>
          <w:p w14:paraId="7AA5A792" w14:textId="77777777" w:rsidR="00B40A20" w:rsidRDefault="00000000">
            <w:pPr>
              <w:jc w:val="center"/>
              <w:rPr>
                <w:rFonts w:ascii="Calibri" w:eastAsia="宋体" w:hAnsi="Calibri" w:cs="Times New Roman"/>
                <w:b/>
                <w:bCs/>
                <w:sz w:val="32"/>
                <w:szCs w:val="32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32"/>
                <w:szCs w:val="32"/>
              </w:rPr>
              <w:t>内容</w:t>
            </w:r>
          </w:p>
        </w:tc>
        <w:tc>
          <w:tcPr>
            <w:tcW w:w="3957" w:type="dxa"/>
          </w:tcPr>
          <w:p w14:paraId="401A9562" w14:textId="77777777" w:rsidR="00B40A20" w:rsidRDefault="00000000">
            <w:pPr>
              <w:ind w:firstLineChars="300" w:firstLine="964"/>
              <w:jc w:val="left"/>
              <w:rPr>
                <w:rFonts w:ascii="Calibri" w:eastAsia="宋体" w:hAnsi="Calibri" w:cs="Times New Roman"/>
                <w:b/>
                <w:bCs/>
                <w:sz w:val="32"/>
                <w:szCs w:val="32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32"/>
                <w:szCs w:val="32"/>
              </w:rPr>
              <w:t>讲者</w:t>
            </w:r>
          </w:p>
        </w:tc>
      </w:tr>
      <w:tr w:rsidR="00B40A20" w14:paraId="34DCF00D" w14:textId="77777777">
        <w:trPr>
          <w:trHeight w:val="648"/>
          <w:jc w:val="center"/>
        </w:trPr>
        <w:tc>
          <w:tcPr>
            <w:tcW w:w="2851" w:type="dxa"/>
          </w:tcPr>
          <w:p w14:paraId="2A09C616" w14:textId="77777777" w:rsidR="00B40A20" w:rsidRDefault="00000000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14：30-15：15 </w:t>
            </w:r>
          </w:p>
        </w:tc>
        <w:tc>
          <w:tcPr>
            <w:tcW w:w="4672" w:type="dxa"/>
          </w:tcPr>
          <w:p w14:paraId="54010B70" w14:textId="77777777" w:rsidR="00B40A20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CPET基本原理及临床运用</w:t>
            </w:r>
          </w:p>
          <w:p w14:paraId="4720B289" w14:textId="77777777" w:rsidR="00B40A20" w:rsidRDefault="00B40A2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957" w:type="dxa"/>
          </w:tcPr>
          <w:p w14:paraId="4C6E0C5B" w14:textId="77777777" w:rsidR="00B40A20" w:rsidRDefault="00000000">
            <w:pPr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马欢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广东省人民医院</w:t>
            </w:r>
          </w:p>
        </w:tc>
      </w:tr>
      <w:tr w:rsidR="00B40A20" w14:paraId="32DC6C07" w14:textId="77777777">
        <w:trPr>
          <w:trHeight w:val="1139"/>
          <w:jc w:val="center"/>
        </w:trPr>
        <w:tc>
          <w:tcPr>
            <w:tcW w:w="2851" w:type="dxa"/>
          </w:tcPr>
          <w:p w14:paraId="1AF1F944" w14:textId="77777777" w:rsidR="00B40A20" w:rsidRDefault="00000000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15：15-16：00     </w:t>
            </w:r>
          </w:p>
          <w:p w14:paraId="4FF477AD" w14:textId="77777777" w:rsidR="00B40A20" w:rsidRDefault="00B40A2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4672" w:type="dxa"/>
          </w:tcPr>
          <w:p w14:paraId="709FF6BF" w14:textId="77777777" w:rsidR="00B40A20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运动训练处方制定的基本原理</w:t>
            </w:r>
          </w:p>
        </w:tc>
        <w:tc>
          <w:tcPr>
            <w:tcW w:w="3957" w:type="dxa"/>
          </w:tcPr>
          <w:p w14:paraId="43C9E17E" w14:textId="77777777" w:rsidR="00B40A20" w:rsidRDefault="00000000">
            <w:pPr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马欢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广东省人民医院</w:t>
            </w:r>
          </w:p>
        </w:tc>
      </w:tr>
      <w:tr w:rsidR="00B40A20" w14:paraId="2E089C9A" w14:textId="77777777">
        <w:trPr>
          <w:trHeight w:val="1139"/>
          <w:jc w:val="center"/>
        </w:trPr>
        <w:tc>
          <w:tcPr>
            <w:tcW w:w="11480" w:type="dxa"/>
            <w:gridSpan w:val="3"/>
          </w:tcPr>
          <w:p w14:paraId="4D29066F" w14:textId="77777777" w:rsidR="00B40A20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Session 2 病例讨论</w:t>
            </w:r>
          </w:p>
          <w:p w14:paraId="39E8AB83" w14:textId="77777777" w:rsidR="00B40A20" w:rsidRDefault="00000000">
            <w:pPr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主持：吴剑弟、徐宁 佛山市第二人民医院       讨论嘉宾：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马欢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广东省人民医院</w:t>
            </w:r>
          </w:p>
        </w:tc>
      </w:tr>
      <w:tr w:rsidR="00B40A20" w14:paraId="40750A34" w14:textId="77777777">
        <w:trPr>
          <w:trHeight w:val="1164"/>
          <w:jc w:val="center"/>
        </w:trPr>
        <w:tc>
          <w:tcPr>
            <w:tcW w:w="2851" w:type="dxa"/>
          </w:tcPr>
          <w:p w14:paraId="1B6C9BE3" w14:textId="77777777" w:rsidR="00B40A20" w:rsidRDefault="00000000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16：00-16：45</w:t>
            </w:r>
          </w:p>
        </w:tc>
        <w:tc>
          <w:tcPr>
            <w:tcW w:w="4672" w:type="dxa"/>
          </w:tcPr>
          <w:p w14:paraId="30A50212" w14:textId="77777777" w:rsidR="00B40A20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一例扩心病合并心力衰竭患者的康复病例</w:t>
            </w:r>
          </w:p>
        </w:tc>
        <w:tc>
          <w:tcPr>
            <w:tcW w:w="3957" w:type="dxa"/>
          </w:tcPr>
          <w:p w14:paraId="454D45A1" w14:textId="77777777" w:rsidR="00B40A20" w:rsidRDefault="00000000">
            <w:pPr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万小亮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佛山市第二人民医院</w:t>
            </w:r>
          </w:p>
        </w:tc>
      </w:tr>
      <w:tr w:rsidR="00B40A20" w14:paraId="1E136134" w14:textId="77777777">
        <w:trPr>
          <w:trHeight w:val="1139"/>
          <w:jc w:val="center"/>
        </w:trPr>
        <w:tc>
          <w:tcPr>
            <w:tcW w:w="11480" w:type="dxa"/>
            <w:gridSpan w:val="3"/>
          </w:tcPr>
          <w:p w14:paraId="65154920" w14:textId="77777777" w:rsidR="00B40A20" w:rsidRDefault="00000000">
            <w:pPr>
              <w:ind w:firstLineChars="1300" w:firstLine="4176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Session 3 现场教学查房</w:t>
            </w:r>
          </w:p>
          <w:p w14:paraId="7CA34177" w14:textId="77777777" w:rsidR="00B40A20" w:rsidRDefault="00000000">
            <w:pPr>
              <w:ind w:firstLineChars="200" w:firstLine="560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主持：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梁健球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佛山市第二人民医院           查房指导：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马欢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广东省人民医院</w:t>
            </w:r>
          </w:p>
        </w:tc>
      </w:tr>
      <w:tr w:rsidR="00B40A20" w14:paraId="7D6A35A6" w14:textId="77777777">
        <w:trPr>
          <w:trHeight w:val="1297"/>
          <w:jc w:val="center"/>
        </w:trPr>
        <w:tc>
          <w:tcPr>
            <w:tcW w:w="2851" w:type="dxa"/>
          </w:tcPr>
          <w:p w14:paraId="6884BBD0" w14:textId="77777777" w:rsidR="00B40A20" w:rsidRDefault="00000000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16：45-18：00    </w:t>
            </w:r>
          </w:p>
        </w:tc>
        <w:tc>
          <w:tcPr>
            <w:tcW w:w="4672" w:type="dxa"/>
          </w:tcPr>
          <w:p w14:paraId="4726160B" w14:textId="77777777" w:rsidR="00B40A20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重症心力衰竭合并肺感染康复治疗</w:t>
            </w:r>
          </w:p>
        </w:tc>
        <w:tc>
          <w:tcPr>
            <w:tcW w:w="3957" w:type="dxa"/>
          </w:tcPr>
          <w:p w14:paraId="1B288B06" w14:textId="77777777" w:rsidR="00B40A20" w:rsidRDefault="00000000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李琛 佛山市第二人民医院</w:t>
            </w:r>
          </w:p>
        </w:tc>
      </w:tr>
    </w:tbl>
    <w:p w14:paraId="6E9924A7" w14:textId="77777777" w:rsidR="00B40A20" w:rsidRDefault="00B40A20"/>
    <w:p w14:paraId="0420048C" w14:textId="77777777" w:rsidR="00B40A20" w:rsidRDefault="00B40A20"/>
    <w:tbl>
      <w:tblPr>
        <w:tblW w:w="11485" w:type="dxa"/>
        <w:jc w:val="center"/>
        <w:tblLayout w:type="fixed"/>
        <w:tblLook w:val="04A0" w:firstRow="1" w:lastRow="0" w:firstColumn="1" w:lastColumn="0" w:noHBand="0" w:noVBand="1"/>
      </w:tblPr>
      <w:tblGrid>
        <w:gridCol w:w="1448"/>
        <w:gridCol w:w="5671"/>
        <w:gridCol w:w="4366"/>
      </w:tblGrid>
      <w:tr w:rsidR="00B40A20" w14:paraId="504CE56B" w14:textId="77777777">
        <w:trPr>
          <w:trHeight w:val="420"/>
          <w:jc w:val="center"/>
        </w:trPr>
        <w:tc>
          <w:tcPr>
            <w:tcW w:w="1148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B5B154C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2023年12月8日</w:t>
            </w:r>
          </w:p>
        </w:tc>
      </w:tr>
      <w:tr w:rsidR="00B40A20" w14:paraId="68CB93FF" w14:textId="77777777">
        <w:trPr>
          <w:trHeight w:val="90"/>
          <w:jc w:val="center"/>
        </w:trPr>
        <w:tc>
          <w:tcPr>
            <w:tcW w:w="1148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0A076C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地点：佛山市第二人民医院1号楼12楼会议室</w:t>
            </w:r>
          </w:p>
        </w:tc>
      </w:tr>
      <w:tr w:rsidR="00B40A20" w14:paraId="0EC5830B" w14:textId="77777777" w:rsidTr="000B2EC6">
        <w:trPr>
          <w:trHeight w:val="1872"/>
          <w:jc w:val="center"/>
        </w:trPr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F98EB4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08:00 - 12:10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E46CE6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Session 1</w:t>
            </w:r>
          </w:p>
          <w:p w14:paraId="5A32A7C4" w14:textId="77777777" w:rsidR="00B40A20" w:rsidRDefault="00000000">
            <w:pPr>
              <w:widowControl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主持：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梁健球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Style w:val="font111"/>
                <w:rFonts w:asciiTheme="majorEastAsia" w:eastAsiaTheme="majorEastAsia" w:hAnsiTheme="majorEastAsia" w:cstheme="majorEastAsia"/>
                <w:sz w:val="28"/>
                <w:szCs w:val="28"/>
                <w:lang w:bidi="ar"/>
              </w:rPr>
              <w:t>佛山市第二人民医院</w:t>
            </w:r>
          </w:p>
          <w:p w14:paraId="645AFFD7" w14:textId="77777777" w:rsidR="00B40A20" w:rsidRDefault="00000000">
            <w:pPr>
              <w:widowControl/>
              <w:ind w:firstLineChars="300" w:firstLine="840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温旭涛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Style w:val="font111"/>
                <w:rFonts w:asciiTheme="majorEastAsia" w:eastAsiaTheme="majorEastAsia" w:hAnsiTheme="majorEastAsia" w:cstheme="majorEastAsia"/>
                <w:sz w:val="28"/>
                <w:szCs w:val="28"/>
                <w:lang w:bidi="ar"/>
              </w:rPr>
              <w:t>佛山市中医院</w:t>
            </w:r>
          </w:p>
          <w:p w14:paraId="1215BBB1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 xml:space="preserve">   褚庆民 </w:t>
            </w:r>
            <w:r>
              <w:rPr>
                <w:rStyle w:val="font111"/>
                <w:rFonts w:asciiTheme="majorEastAsia" w:eastAsiaTheme="majorEastAsia" w:hAnsiTheme="majorEastAsia" w:cstheme="majorEastAsia"/>
                <w:sz w:val="28"/>
                <w:szCs w:val="28"/>
                <w:lang w:bidi="ar"/>
              </w:rPr>
              <w:t>广州中医药大学附属第一医院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CE2DF2" w14:textId="77777777" w:rsidR="00B40A20" w:rsidRDefault="00B40A20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</w:p>
        </w:tc>
      </w:tr>
      <w:tr w:rsidR="00B40A20" w14:paraId="31FBE1C8" w14:textId="77777777" w:rsidTr="000B2EC6">
        <w:trPr>
          <w:trHeight w:val="420"/>
          <w:jc w:val="center"/>
        </w:trPr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410693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时间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A61D7A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内容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C5B69F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讲者</w:t>
            </w:r>
          </w:p>
        </w:tc>
      </w:tr>
      <w:tr w:rsidR="00B40A20" w14:paraId="1B55D2DA" w14:textId="77777777" w:rsidTr="000B2EC6">
        <w:trPr>
          <w:trHeight w:val="348"/>
          <w:jc w:val="center"/>
        </w:trPr>
        <w:tc>
          <w:tcPr>
            <w:tcW w:w="14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117E6A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08:00 - 08:50</w:t>
            </w:r>
          </w:p>
        </w:tc>
        <w:tc>
          <w:tcPr>
            <w:tcW w:w="56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2B6A4B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开幕致辞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D99AB84" w14:textId="77777777" w:rsidR="00B40A20" w:rsidRDefault="00000000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刘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世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强 佛山市第二人民医院</w:t>
            </w:r>
          </w:p>
        </w:tc>
      </w:tr>
      <w:tr w:rsidR="00B40A20" w14:paraId="3633215B" w14:textId="77777777" w:rsidTr="000B2EC6">
        <w:trPr>
          <w:trHeight w:val="360"/>
          <w:jc w:val="center"/>
        </w:trPr>
        <w:tc>
          <w:tcPr>
            <w:tcW w:w="14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86BE40" w14:textId="77777777" w:rsidR="00B40A20" w:rsidRDefault="00B40A20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</w:p>
        </w:tc>
        <w:tc>
          <w:tcPr>
            <w:tcW w:w="5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3D7AE9" w14:textId="77777777" w:rsidR="00B40A20" w:rsidRDefault="00B40A20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A1186E" w14:textId="77777777" w:rsidR="00B40A20" w:rsidRDefault="00000000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陈样新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 xml:space="preserve"> 中山大学孙逸仙纪念医院</w:t>
            </w:r>
          </w:p>
        </w:tc>
      </w:tr>
      <w:tr w:rsidR="00B40A20" w14:paraId="04ABA15F" w14:textId="77777777" w:rsidTr="000B2EC6">
        <w:trPr>
          <w:trHeight w:val="390"/>
          <w:jc w:val="center"/>
        </w:trPr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938163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09:00 - 10:00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D7B14B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2023房颤指南解读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B96D87" w14:textId="77777777" w:rsidR="00B40A20" w:rsidRDefault="00000000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陈样新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 xml:space="preserve"> 中山大学孙逸仙纪念医院</w:t>
            </w:r>
          </w:p>
        </w:tc>
      </w:tr>
      <w:tr w:rsidR="00B40A20" w14:paraId="0DC6B3A9" w14:textId="77777777" w:rsidTr="000B2EC6">
        <w:trPr>
          <w:trHeight w:val="624"/>
          <w:jc w:val="center"/>
        </w:trPr>
        <w:tc>
          <w:tcPr>
            <w:tcW w:w="14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5A7E5F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10:00 - 11:00</w:t>
            </w:r>
          </w:p>
        </w:tc>
        <w:tc>
          <w:tcPr>
            <w:tcW w:w="56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AED993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房颤导管消融并发症预处理</w:t>
            </w:r>
          </w:p>
        </w:tc>
        <w:tc>
          <w:tcPr>
            <w:tcW w:w="43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DDDF27" w14:textId="77777777" w:rsidR="00B40A20" w:rsidRDefault="00000000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 xml:space="preserve">李海鹰 香港大学深圳医院 </w:t>
            </w:r>
          </w:p>
        </w:tc>
      </w:tr>
      <w:tr w:rsidR="00B40A20" w14:paraId="2C52BEB1" w14:textId="77777777" w:rsidTr="000B2EC6">
        <w:trPr>
          <w:trHeight w:val="624"/>
          <w:jc w:val="center"/>
        </w:trPr>
        <w:tc>
          <w:tcPr>
            <w:tcW w:w="14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E721BB" w14:textId="77777777" w:rsidR="00B40A20" w:rsidRDefault="00B40A20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</w:p>
        </w:tc>
        <w:tc>
          <w:tcPr>
            <w:tcW w:w="5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05B36A" w14:textId="77777777" w:rsidR="00B40A20" w:rsidRDefault="00B40A20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</w:p>
        </w:tc>
        <w:tc>
          <w:tcPr>
            <w:tcW w:w="436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C0B0FD" w14:textId="77777777" w:rsidR="00B40A20" w:rsidRDefault="00B40A20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</w:p>
        </w:tc>
      </w:tr>
      <w:tr w:rsidR="00B40A20" w14:paraId="35E90245" w14:textId="77777777" w:rsidTr="000B2EC6">
        <w:trPr>
          <w:trHeight w:val="624"/>
          <w:jc w:val="center"/>
        </w:trPr>
        <w:tc>
          <w:tcPr>
            <w:tcW w:w="14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6A4B89" w14:textId="77777777" w:rsidR="00B40A20" w:rsidRDefault="00B40A20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</w:p>
        </w:tc>
        <w:tc>
          <w:tcPr>
            <w:tcW w:w="5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E0D2A8" w14:textId="77777777" w:rsidR="00B40A20" w:rsidRDefault="00B40A20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</w:p>
        </w:tc>
        <w:tc>
          <w:tcPr>
            <w:tcW w:w="436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FE7C07" w14:textId="77777777" w:rsidR="00B40A20" w:rsidRDefault="00B40A20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</w:p>
        </w:tc>
      </w:tr>
      <w:tr w:rsidR="00B40A20" w14:paraId="0779F8F0" w14:textId="77777777" w:rsidTr="000B2EC6">
        <w:trPr>
          <w:trHeight w:val="624"/>
          <w:jc w:val="center"/>
        </w:trPr>
        <w:tc>
          <w:tcPr>
            <w:tcW w:w="14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08CFDB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11:00 - 12:00</w:t>
            </w:r>
          </w:p>
        </w:tc>
        <w:tc>
          <w:tcPr>
            <w:tcW w:w="56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1AE6A4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房颤PFA消融</w:t>
            </w:r>
          </w:p>
        </w:tc>
        <w:tc>
          <w:tcPr>
            <w:tcW w:w="43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0EF27F" w14:textId="77777777" w:rsidR="00B40A20" w:rsidRDefault="00000000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谢双伦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 xml:space="preserve"> 中山大学孙逸仙纪念医院</w:t>
            </w:r>
          </w:p>
        </w:tc>
      </w:tr>
      <w:tr w:rsidR="00B40A20" w14:paraId="34604124" w14:textId="77777777" w:rsidTr="000B2EC6">
        <w:trPr>
          <w:trHeight w:val="624"/>
          <w:jc w:val="center"/>
        </w:trPr>
        <w:tc>
          <w:tcPr>
            <w:tcW w:w="14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4FB9F8" w14:textId="77777777" w:rsidR="00B40A20" w:rsidRDefault="00B40A20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</w:p>
        </w:tc>
        <w:tc>
          <w:tcPr>
            <w:tcW w:w="5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9E546F" w14:textId="77777777" w:rsidR="00B40A20" w:rsidRDefault="00B40A20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</w:p>
        </w:tc>
        <w:tc>
          <w:tcPr>
            <w:tcW w:w="43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19EB2F" w14:textId="77777777" w:rsidR="00B40A20" w:rsidRDefault="00B40A20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</w:p>
        </w:tc>
      </w:tr>
      <w:tr w:rsidR="00B40A20" w14:paraId="0B3FC616" w14:textId="77777777" w:rsidTr="000B2EC6">
        <w:trPr>
          <w:trHeight w:val="390"/>
          <w:jc w:val="center"/>
        </w:trPr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AFDE76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12:00 - 14:00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F653A5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茶歇</w:t>
            </w:r>
            <w:proofErr w:type="gramEnd"/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F3C7AC" w14:textId="77777777" w:rsidR="00B40A20" w:rsidRDefault="00B40A20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</w:p>
        </w:tc>
      </w:tr>
      <w:tr w:rsidR="00B40A20" w14:paraId="1563B05A" w14:textId="77777777" w:rsidTr="000B2EC6">
        <w:trPr>
          <w:trHeight w:val="1852"/>
          <w:jc w:val="center"/>
        </w:trPr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9F011A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14:00 - 18:00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FA0461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Session 2</w:t>
            </w:r>
          </w:p>
          <w:p w14:paraId="7086F772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主持：汪顺银、夏张青 佛山市第二人民医院</w:t>
            </w:r>
          </w:p>
          <w:p w14:paraId="04CFB426" w14:textId="77777777" w:rsidR="00B40A20" w:rsidRDefault="00000000">
            <w:pPr>
              <w:widowControl/>
              <w:ind w:firstLineChars="400" w:firstLine="1120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杨泽福 佛山市南海区人民医院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3EC04A" w14:textId="77777777" w:rsidR="00B40A20" w:rsidRDefault="00B40A20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</w:p>
        </w:tc>
      </w:tr>
      <w:tr w:rsidR="00B40A20" w14:paraId="5D4DCFE3" w14:textId="77777777" w:rsidTr="000B2EC6">
        <w:trPr>
          <w:trHeight w:val="420"/>
          <w:jc w:val="center"/>
        </w:trPr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711B87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时间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39D1AE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内容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2DA633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讲者</w:t>
            </w:r>
          </w:p>
        </w:tc>
      </w:tr>
      <w:tr w:rsidR="00B40A20" w14:paraId="5C5983C8" w14:textId="77777777" w:rsidTr="000B2EC6">
        <w:trPr>
          <w:trHeight w:val="1350"/>
          <w:jc w:val="center"/>
        </w:trPr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2D1DBF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14:00 - 15:30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DAD98B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房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颤一站式手术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演示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D862F7" w14:textId="77777777" w:rsidR="00B40A20" w:rsidRDefault="00000000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夏张青 佛山市第二人民医院</w:t>
            </w:r>
          </w:p>
        </w:tc>
      </w:tr>
      <w:tr w:rsidR="00B40A20" w14:paraId="2823CC0B" w14:textId="77777777" w:rsidTr="000B2EC6">
        <w:trPr>
          <w:trHeight w:val="390"/>
          <w:jc w:val="center"/>
        </w:trPr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2178A1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15:30 - 16:20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1DA4B0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8"/>
                <w:szCs w:val="28"/>
              </w:rPr>
              <w:t>左心耳封堵最新临床研究（珠海经验）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43B282" w14:textId="77777777" w:rsidR="00B40A20" w:rsidRDefault="00000000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8"/>
                <w:szCs w:val="28"/>
              </w:rPr>
              <w:t>姜小飞 珠海人民医院</w:t>
            </w:r>
          </w:p>
        </w:tc>
      </w:tr>
      <w:tr w:rsidR="00B40A20" w14:paraId="421A86AD" w14:textId="77777777" w:rsidTr="000B2EC6">
        <w:trPr>
          <w:trHeight w:val="1288"/>
          <w:jc w:val="center"/>
        </w:trPr>
        <w:tc>
          <w:tcPr>
            <w:tcW w:w="14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5778EC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16:20 - 17:10</w:t>
            </w:r>
          </w:p>
        </w:tc>
        <w:tc>
          <w:tcPr>
            <w:tcW w:w="56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C6AEAE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8"/>
                <w:szCs w:val="28"/>
              </w:rPr>
              <w:t>ICE指导下的WATCHMAN FLX操作流程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F2824D9" w14:textId="77777777" w:rsidR="00B40A20" w:rsidRDefault="00000000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sz w:val="28"/>
                <w:szCs w:val="28"/>
              </w:rPr>
              <w:t>储慧民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color w:val="000000"/>
                <w:sz w:val="28"/>
                <w:szCs w:val="28"/>
              </w:rPr>
              <w:t xml:space="preserve"> 宁波市第一医院</w:t>
            </w:r>
          </w:p>
        </w:tc>
      </w:tr>
      <w:tr w:rsidR="00B40A20" w14:paraId="77E8610B" w14:textId="77777777" w:rsidTr="000B2EC6">
        <w:trPr>
          <w:trHeight w:val="360"/>
          <w:jc w:val="center"/>
        </w:trPr>
        <w:tc>
          <w:tcPr>
            <w:tcW w:w="14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AD7FC8" w14:textId="77777777" w:rsidR="00B40A20" w:rsidRDefault="00B40A20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</w:p>
        </w:tc>
        <w:tc>
          <w:tcPr>
            <w:tcW w:w="5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0BC278" w14:textId="77777777" w:rsidR="00B40A20" w:rsidRDefault="00B40A20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3052E2" w14:textId="77777777" w:rsidR="00B40A20" w:rsidRDefault="00B40A20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</w:p>
        </w:tc>
      </w:tr>
      <w:tr w:rsidR="00B40A20" w14:paraId="7083725A" w14:textId="77777777" w:rsidTr="000B2EC6">
        <w:trPr>
          <w:trHeight w:val="390"/>
          <w:jc w:val="center"/>
        </w:trPr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DFE500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17:10 - 18:00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60EA2C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左心耳封堵术后的器械相关并发症的预防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04642B" w14:textId="77777777" w:rsidR="00B40A20" w:rsidRDefault="00000000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8"/>
                <w:szCs w:val="28"/>
              </w:rPr>
              <w:t>张勇华 华科大同济医院梨园心血管中心</w:t>
            </w:r>
          </w:p>
        </w:tc>
      </w:tr>
      <w:tr w:rsidR="00B40A20" w14:paraId="57B5DFBF" w14:textId="77777777">
        <w:trPr>
          <w:trHeight w:val="405"/>
          <w:jc w:val="center"/>
        </w:trPr>
        <w:tc>
          <w:tcPr>
            <w:tcW w:w="11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6D164" w14:textId="77777777" w:rsidR="00B40A20" w:rsidRDefault="00B40A20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  <w:p w14:paraId="4F5BDC58" w14:textId="77777777" w:rsidR="00B40A20" w:rsidRDefault="00B40A20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  <w:p w14:paraId="1220EEEB" w14:textId="77777777" w:rsidR="00B40A20" w:rsidRDefault="00B40A20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  <w:p w14:paraId="147A63C6" w14:textId="77777777" w:rsidR="00B40A20" w:rsidRDefault="00B40A20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  <w:p w14:paraId="36525176" w14:textId="77777777" w:rsidR="00B40A20" w:rsidRDefault="00B40A20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  <w:p w14:paraId="7C681FE3" w14:textId="77777777" w:rsidR="000B2EC6" w:rsidRDefault="000B2EC6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  <w:p w14:paraId="251435C9" w14:textId="77777777" w:rsidR="000B2EC6" w:rsidRDefault="000B2EC6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  <w:p w14:paraId="6BB87430" w14:textId="77777777" w:rsidR="000B2EC6" w:rsidRDefault="000B2EC6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  <w:p w14:paraId="3DCDEB2F" w14:textId="77777777" w:rsidR="000B2EC6" w:rsidRDefault="000B2EC6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  <w:p w14:paraId="494E4415" w14:textId="77777777" w:rsidR="000B2EC6" w:rsidRDefault="000B2EC6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  <w:p w14:paraId="62B7B108" w14:textId="77777777" w:rsidR="000B2EC6" w:rsidRDefault="000B2EC6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  <w:p w14:paraId="0F0BEDFE" w14:textId="5A96B557" w:rsidR="00B40A20" w:rsidRDefault="00000000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2023年12月9日</w:t>
            </w:r>
          </w:p>
        </w:tc>
      </w:tr>
      <w:tr w:rsidR="00B40A20" w14:paraId="25D92B41" w14:textId="77777777">
        <w:trPr>
          <w:trHeight w:val="420"/>
          <w:jc w:val="center"/>
        </w:trPr>
        <w:tc>
          <w:tcPr>
            <w:tcW w:w="11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57E3F" w14:textId="77777777" w:rsidR="00B40A20" w:rsidRDefault="00000000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地点：佛山市第二人民医院1号楼12楼会议室</w:t>
            </w:r>
          </w:p>
        </w:tc>
      </w:tr>
      <w:tr w:rsidR="00B40A20" w14:paraId="5EACB177" w14:textId="77777777" w:rsidTr="000B2EC6">
        <w:trPr>
          <w:trHeight w:val="2598"/>
          <w:jc w:val="center"/>
        </w:trPr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5D138A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08:00 - 12:00</w:t>
            </w:r>
          </w:p>
        </w:tc>
        <w:tc>
          <w:tcPr>
            <w:tcW w:w="56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C34E13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Session 1</w:t>
            </w:r>
          </w:p>
          <w:p w14:paraId="279730E8" w14:textId="77777777" w:rsidR="00B40A20" w:rsidRDefault="00000000">
            <w:pPr>
              <w:widowControl/>
              <w:jc w:val="left"/>
              <w:textAlignment w:val="center"/>
              <w:rPr>
                <w:rStyle w:val="font111"/>
                <w:rFonts w:asciiTheme="majorEastAsia" w:eastAsiaTheme="majorEastAsia" w:hAnsiTheme="majorEastAsia" w:cstheme="majorEastAsia" w:hint="default"/>
                <w:sz w:val="28"/>
                <w:szCs w:val="2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 xml:space="preserve">主持：洪长江 </w:t>
            </w:r>
            <w:r>
              <w:rPr>
                <w:rStyle w:val="font111"/>
                <w:rFonts w:asciiTheme="majorEastAsia" w:eastAsiaTheme="majorEastAsia" w:hAnsiTheme="majorEastAsia" w:cstheme="majorEastAsia"/>
                <w:sz w:val="28"/>
                <w:szCs w:val="28"/>
                <w:lang w:bidi="ar"/>
              </w:rPr>
              <w:t>中国人民解放军南部战区总医院</w:t>
            </w:r>
          </w:p>
          <w:p w14:paraId="6E3BED60" w14:textId="77777777" w:rsidR="00B40A20" w:rsidRDefault="00000000">
            <w:pPr>
              <w:widowControl/>
              <w:ind w:firstLineChars="300" w:firstLine="840"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罗智敏 佛山市中医院</w:t>
            </w:r>
          </w:p>
          <w:p w14:paraId="0C0E6574" w14:textId="77777777" w:rsidR="00B40A20" w:rsidRDefault="00000000">
            <w:pPr>
              <w:widowControl/>
              <w:ind w:firstLineChars="300" w:firstLine="840"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严俊儒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Style w:val="font111"/>
                <w:rFonts w:asciiTheme="majorEastAsia" w:eastAsiaTheme="majorEastAsia" w:hAnsiTheme="majorEastAsia" w:cstheme="majorEastAsia"/>
                <w:sz w:val="28"/>
                <w:szCs w:val="28"/>
                <w:lang w:bidi="ar"/>
              </w:rPr>
              <w:t>佛山市第二人民医院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56C412" w14:textId="77777777" w:rsidR="00B40A20" w:rsidRDefault="00B40A20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</w:p>
        </w:tc>
      </w:tr>
      <w:tr w:rsidR="00B40A20" w14:paraId="1A5CFA76" w14:textId="77777777" w:rsidTr="000B2EC6">
        <w:trPr>
          <w:trHeight w:val="1142"/>
          <w:jc w:val="center"/>
        </w:trPr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2114A6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08:00 - 09:00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21E5CA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TAVR治疗进展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796D25" w14:textId="77777777" w:rsidR="00B40A20" w:rsidRDefault="00000000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李妍 空军军医大学唐都医院</w:t>
            </w:r>
          </w:p>
        </w:tc>
      </w:tr>
      <w:tr w:rsidR="00B40A20" w14:paraId="6B89B766" w14:textId="77777777" w:rsidTr="000B2EC6">
        <w:trPr>
          <w:trHeight w:val="390"/>
          <w:jc w:val="center"/>
        </w:trPr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01486C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09:00 - 10:00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4442FB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TAVR病例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CA78D1" w14:textId="77777777" w:rsidR="00B40A20" w:rsidRDefault="00000000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罗淞元 广东省人民医院</w:t>
            </w:r>
          </w:p>
        </w:tc>
      </w:tr>
      <w:tr w:rsidR="00B40A20" w14:paraId="3CAC97B8" w14:textId="77777777" w:rsidTr="000B2EC6">
        <w:trPr>
          <w:trHeight w:val="390"/>
          <w:jc w:val="center"/>
        </w:trPr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4DBD37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10:00 - 11:00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60B5E1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高危AS的TAVR治疗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2E5CD7" w14:textId="77777777" w:rsidR="00B40A20" w:rsidRDefault="00000000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李捷 广东省人民医院</w:t>
            </w:r>
          </w:p>
        </w:tc>
      </w:tr>
      <w:tr w:rsidR="00B40A20" w14:paraId="62813667" w14:textId="77777777" w:rsidTr="000B2EC6">
        <w:trPr>
          <w:trHeight w:val="624"/>
          <w:jc w:val="center"/>
        </w:trPr>
        <w:tc>
          <w:tcPr>
            <w:tcW w:w="14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45522C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11:00 - 12:00</w:t>
            </w:r>
          </w:p>
        </w:tc>
        <w:tc>
          <w:tcPr>
            <w:tcW w:w="56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6E4424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TAVR病例分享</w:t>
            </w:r>
          </w:p>
        </w:tc>
        <w:tc>
          <w:tcPr>
            <w:tcW w:w="43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38F0F8" w14:textId="77777777" w:rsidR="00B40A20" w:rsidRDefault="00000000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王慧勇 广州医科大学附属第一医院</w:t>
            </w:r>
          </w:p>
        </w:tc>
      </w:tr>
      <w:tr w:rsidR="00B40A20" w14:paraId="3FD0A0FF" w14:textId="77777777" w:rsidTr="000B2EC6">
        <w:trPr>
          <w:trHeight w:val="624"/>
          <w:jc w:val="center"/>
        </w:trPr>
        <w:tc>
          <w:tcPr>
            <w:tcW w:w="14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11053B" w14:textId="77777777" w:rsidR="00B40A20" w:rsidRDefault="00B40A20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</w:p>
        </w:tc>
        <w:tc>
          <w:tcPr>
            <w:tcW w:w="5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026CEB" w14:textId="77777777" w:rsidR="00B40A20" w:rsidRDefault="00B40A20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</w:p>
        </w:tc>
        <w:tc>
          <w:tcPr>
            <w:tcW w:w="436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194DF6" w14:textId="77777777" w:rsidR="00B40A20" w:rsidRDefault="00B40A20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</w:p>
        </w:tc>
      </w:tr>
      <w:tr w:rsidR="00B40A20" w14:paraId="082EB511" w14:textId="77777777" w:rsidTr="000B2EC6">
        <w:trPr>
          <w:trHeight w:val="624"/>
          <w:jc w:val="center"/>
        </w:trPr>
        <w:tc>
          <w:tcPr>
            <w:tcW w:w="14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BD2D2E" w14:textId="77777777" w:rsidR="00B40A20" w:rsidRDefault="00B40A20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</w:p>
        </w:tc>
        <w:tc>
          <w:tcPr>
            <w:tcW w:w="5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7B0FB0" w14:textId="77777777" w:rsidR="00B40A20" w:rsidRDefault="00B40A20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</w:p>
        </w:tc>
        <w:tc>
          <w:tcPr>
            <w:tcW w:w="436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157B79" w14:textId="77777777" w:rsidR="00B40A20" w:rsidRDefault="00B40A20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</w:p>
        </w:tc>
      </w:tr>
      <w:tr w:rsidR="00B40A20" w14:paraId="00B92BCE" w14:textId="77777777" w:rsidTr="000B2EC6">
        <w:trPr>
          <w:trHeight w:val="624"/>
          <w:jc w:val="center"/>
        </w:trPr>
        <w:tc>
          <w:tcPr>
            <w:tcW w:w="14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E4F411" w14:textId="77777777" w:rsidR="00B40A20" w:rsidRDefault="00B40A20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</w:p>
        </w:tc>
        <w:tc>
          <w:tcPr>
            <w:tcW w:w="5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73EE12" w14:textId="77777777" w:rsidR="00B40A20" w:rsidRDefault="00B40A20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</w:p>
        </w:tc>
        <w:tc>
          <w:tcPr>
            <w:tcW w:w="436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80DD5F" w14:textId="77777777" w:rsidR="00B40A20" w:rsidRDefault="00B40A20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</w:p>
        </w:tc>
      </w:tr>
      <w:tr w:rsidR="00B40A20" w14:paraId="06BD5B86" w14:textId="77777777" w:rsidTr="000B2EC6">
        <w:trPr>
          <w:trHeight w:val="624"/>
          <w:jc w:val="center"/>
        </w:trPr>
        <w:tc>
          <w:tcPr>
            <w:tcW w:w="14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D22A58" w14:textId="77777777" w:rsidR="00B40A20" w:rsidRDefault="00B40A20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</w:p>
        </w:tc>
        <w:tc>
          <w:tcPr>
            <w:tcW w:w="5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AF47C3" w14:textId="77777777" w:rsidR="00B40A20" w:rsidRDefault="00B40A20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</w:p>
        </w:tc>
        <w:tc>
          <w:tcPr>
            <w:tcW w:w="436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60E852" w14:textId="77777777" w:rsidR="00B40A20" w:rsidRDefault="00B40A20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</w:p>
        </w:tc>
      </w:tr>
      <w:tr w:rsidR="00B40A20" w14:paraId="22D213CF" w14:textId="77777777" w:rsidTr="000B2EC6">
        <w:trPr>
          <w:trHeight w:val="390"/>
          <w:jc w:val="center"/>
        </w:trPr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6CCCF8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12:00 - 14:00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FFFCCA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茶歇</w:t>
            </w:r>
            <w:proofErr w:type="gramEnd"/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91C226" w14:textId="77777777" w:rsidR="00B40A20" w:rsidRDefault="00B40A20">
            <w:pPr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0A20" w14:paraId="71F50DE2" w14:textId="77777777" w:rsidTr="000B2EC6">
        <w:trPr>
          <w:trHeight w:val="420"/>
          <w:jc w:val="center"/>
        </w:trPr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4EA42B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时间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FCF9C3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内容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06764B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讲者</w:t>
            </w:r>
          </w:p>
        </w:tc>
      </w:tr>
      <w:tr w:rsidR="00B40A20" w14:paraId="6B90A7B3" w14:textId="77777777" w:rsidTr="000B2EC6">
        <w:trPr>
          <w:trHeight w:val="2032"/>
          <w:jc w:val="center"/>
        </w:trPr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229401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14:00 - 17:20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4E2C7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Session 2</w:t>
            </w:r>
          </w:p>
          <w:p w14:paraId="18CC9BCD" w14:textId="77777777" w:rsidR="00B40A20" w:rsidRDefault="00000000">
            <w:pPr>
              <w:widowControl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主持：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许兆延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 xml:space="preserve"> 佛山市第一人民医院</w:t>
            </w:r>
          </w:p>
          <w:p w14:paraId="7C81C117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万小亮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、吴剑弟 佛山市第二人民医院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D98359" w14:textId="77777777" w:rsidR="00B40A20" w:rsidRDefault="00B40A20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</w:p>
        </w:tc>
      </w:tr>
      <w:tr w:rsidR="00B40A20" w14:paraId="49D51A6C" w14:textId="77777777" w:rsidTr="000B2EC6">
        <w:trPr>
          <w:trHeight w:val="390"/>
          <w:jc w:val="center"/>
        </w:trPr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7E6AFA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14:00 - 14:40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DAB07E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AS的TAVR并发症处理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B1AA0A" w14:textId="77777777" w:rsidR="00B40A20" w:rsidRDefault="00000000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陈建英   广东医科大学附属医院</w:t>
            </w:r>
          </w:p>
        </w:tc>
      </w:tr>
      <w:tr w:rsidR="00B40A20" w14:paraId="4C31A477" w14:textId="77777777" w:rsidTr="000B2EC6">
        <w:trPr>
          <w:trHeight w:val="390"/>
          <w:jc w:val="center"/>
        </w:trPr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638471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14:40 - 15:20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DCA968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TAVR病例分享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5BEA1F" w14:textId="77777777" w:rsidR="00B40A20" w:rsidRDefault="00000000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白书昌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 xml:space="preserve"> 佛山市第二人民医院</w:t>
            </w:r>
          </w:p>
        </w:tc>
      </w:tr>
      <w:tr w:rsidR="00B40A20" w14:paraId="187D4118" w14:textId="77777777" w:rsidTr="000B2EC6">
        <w:trPr>
          <w:trHeight w:val="390"/>
          <w:jc w:val="center"/>
        </w:trPr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7F5714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15:20 - 16:00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3C58AE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三尖瓣介入治疗病例分享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22F0D1" w14:textId="77777777" w:rsidR="00B40A20" w:rsidRDefault="00000000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钟炜 梅州市人民医院</w:t>
            </w:r>
          </w:p>
        </w:tc>
      </w:tr>
      <w:tr w:rsidR="00B40A20" w14:paraId="0DD0CED8" w14:textId="77777777" w:rsidTr="000B2EC6">
        <w:trPr>
          <w:trHeight w:val="390"/>
          <w:jc w:val="center"/>
        </w:trPr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36EDEB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16:00 - 16:40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520CB1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TAVR病例演示（手术演示）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BD9E3D" w14:textId="77777777" w:rsidR="00B40A20" w:rsidRDefault="00000000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sz w:val="28"/>
                <w:szCs w:val="28"/>
              </w:rPr>
              <w:t>梁健球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sz w:val="28"/>
                <w:szCs w:val="28"/>
              </w:rPr>
              <w:t>白书昌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color w:val="000000"/>
                <w:sz w:val="28"/>
                <w:szCs w:val="28"/>
              </w:rPr>
              <w:t xml:space="preserve"> 马观海</w:t>
            </w:r>
          </w:p>
          <w:p w14:paraId="116C965B" w14:textId="77777777" w:rsidR="00B40A20" w:rsidRDefault="00000000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8"/>
                <w:szCs w:val="28"/>
              </w:rPr>
              <w:t>佛山市第二人民医院</w:t>
            </w:r>
          </w:p>
        </w:tc>
      </w:tr>
      <w:tr w:rsidR="00B40A20" w14:paraId="23350181" w14:textId="77777777" w:rsidTr="000B2EC6">
        <w:trPr>
          <w:trHeight w:val="390"/>
          <w:jc w:val="center"/>
        </w:trPr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9BE746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16:40 - 17:20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0421C0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TAVR病例分享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8F9ADD" w14:textId="77777777" w:rsidR="00B40A20" w:rsidRDefault="00000000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8"/>
                <w:szCs w:val="28"/>
              </w:rPr>
              <w:t>郭志强 广东省人民医院南海医院</w:t>
            </w:r>
          </w:p>
        </w:tc>
      </w:tr>
      <w:tr w:rsidR="00B40A20" w14:paraId="10C0CDF4" w14:textId="77777777" w:rsidTr="000B2EC6">
        <w:trPr>
          <w:trHeight w:val="390"/>
          <w:jc w:val="center"/>
        </w:trPr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8776F3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17:20 - 17:30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B0DE3" w14:textId="77777777" w:rsidR="00B40A2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总结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808D7D" w14:textId="77777777" w:rsidR="00B40A20" w:rsidRDefault="00000000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梁健球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 xml:space="preserve"> 佛山市第二人民医院</w:t>
            </w:r>
          </w:p>
        </w:tc>
      </w:tr>
    </w:tbl>
    <w:p w14:paraId="4FA9BF70" w14:textId="77777777" w:rsidR="00B40A20" w:rsidRDefault="00B40A20"/>
    <w:sectPr w:rsidR="00B40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dkYjZkNzAzZjFkYWJhZDk5YWJkYzAyOWMwNTA3YzkifQ=="/>
  </w:docVars>
  <w:rsids>
    <w:rsidRoot w:val="00172A27"/>
    <w:rsid w:val="000B2EC6"/>
    <w:rsid w:val="00172A27"/>
    <w:rsid w:val="00B40A20"/>
    <w:rsid w:val="0BA23811"/>
    <w:rsid w:val="0DCE6B40"/>
    <w:rsid w:val="129E4D32"/>
    <w:rsid w:val="195B1BCF"/>
    <w:rsid w:val="1A2D0E53"/>
    <w:rsid w:val="1FA53BA4"/>
    <w:rsid w:val="33BE4DDD"/>
    <w:rsid w:val="3CE30710"/>
    <w:rsid w:val="414B5D77"/>
    <w:rsid w:val="48F850BB"/>
    <w:rsid w:val="608C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51379"/>
  <w15:docId w15:val="{7A92B296-73BF-4913-AD6E-7F251705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1">
    <w:name w:val="font111"/>
    <w:qFormat/>
    <w:rPr>
      <w:rFonts w:ascii="仿宋" w:eastAsia="仿宋" w:hAnsi="仿宋" w:cs="仿宋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leizi</dc:creator>
  <cp:lastModifiedBy>刘晓鹏</cp:lastModifiedBy>
  <cp:revision>2</cp:revision>
  <dcterms:created xsi:type="dcterms:W3CDTF">2023-11-14T14:48:00Z</dcterms:created>
  <dcterms:modified xsi:type="dcterms:W3CDTF">2023-12-05T07:12:00Z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8F9CA2DAAFCE4F9EA698632530BD4200_12</vt:lpwstr>
  </property>
</Properties>
</file>